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523" w:rsidRDefault="00383BE0">
      <w:r>
        <w:t>De inputapparaten</w:t>
      </w:r>
    </w:p>
    <w:p w:rsidR="00383BE0" w:rsidRDefault="00383BE0">
      <w:r>
        <w:t>De gebruiker kan op verschillende manieren gegevens in de computer brengen.</w:t>
      </w:r>
    </w:p>
    <w:p w:rsidR="00383BE0" w:rsidRDefault="00383BE0">
      <w:r>
        <w:t>De hardware die je daarin bijstaat zijn de inputapparaten, zoals:</w:t>
      </w:r>
    </w:p>
    <w:p w:rsidR="00383BE0" w:rsidRDefault="00383BE0">
      <w:r>
        <w:t>- het toetsenbord of keyboard;</w:t>
      </w:r>
    </w:p>
    <w:p w:rsidR="00383BE0" w:rsidRDefault="00383BE0">
      <w:r>
        <w:t>- de muis op het muismatje;</w:t>
      </w:r>
    </w:p>
    <w:p w:rsidR="00383BE0" w:rsidRDefault="00383BE0">
      <w:r>
        <w:t>- de scanner.</w:t>
      </w:r>
    </w:p>
    <w:p w:rsidR="00383BE0" w:rsidRDefault="00383BE0">
      <w:r>
        <w:t>Het toetsenbord</w:t>
      </w:r>
    </w:p>
    <w:p w:rsidR="00383BE0" w:rsidRDefault="00383BE0">
      <w:r>
        <w:t>Het toetsenbord is nog altijd het belangrijkste inputapparaat, al gebeuren nu vele acties door een muisklik. Zodra je de meeste toetsen weet staan, dansen je vingers steeds sneller over het keyboard – en vervang je geregeld een muisbeweging-en-klik door een toetsencombinatie.</w:t>
      </w:r>
    </w:p>
    <w:p w:rsidR="00383BE0" w:rsidRDefault="00383BE0">
      <w:r>
        <w:t>De muis</w:t>
      </w:r>
    </w:p>
    <w:p w:rsidR="00383BE0" w:rsidRDefault="00383BE0">
      <w:r>
        <w:t>De muizen zijn een onmisbaar computeronderdeel sinds de opkomst van Windows, waar alles grafisch werkt. Je gebruikt (één of twee) muisklikken om programma’s op te starten, snel de juiste plaats in een document te activeren, enz.</w:t>
      </w:r>
    </w:p>
    <w:p w:rsidR="00383BE0" w:rsidRDefault="00F81C63">
      <w:r>
        <w:t>De scanner</w:t>
      </w:r>
    </w:p>
    <w:p w:rsidR="00F81C63" w:rsidRDefault="00F81C63">
      <w:r>
        <w:t xml:space="preserve">Je kan de scanner beschouwen als de kopiemachine van de computer. Je legt een blad op het scannerpaneel, activeert ofwel in </w:t>
      </w:r>
      <w:bookmarkStart w:id="0" w:name="_GoBack"/>
      <w:bookmarkEnd w:id="0"/>
      <w:r>
        <w:t>het scannerprogramma ofwel in een grafisch pakket zoals Photoshop de optie “Scannen” en je krijgt een digitale kopie van het blad op het scherm.</w:t>
      </w:r>
    </w:p>
    <w:sectPr w:rsidR="00F81C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E0"/>
    <w:rsid w:val="00011151"/>
    <w:rsid w:val="000156AA"/>
    <w:rsid w:val="00021D11"/>
    <w:rsid w:val="0004051B"/>
    <w:rsid w:val="00047E39"/>
    <w:rsid w:val="00080D71"/>
    <w:rsid w:val="00126F2C"/>
    <w:rsid w:val="00144CD1"/>
    <w:rsid w:val="0014735B"/>
    <w:rsid w:val="00166275"/>
    <w:rsid w:val="00192EF8"/>
    <w:rsid w:val="001B5C25"/>
    <w:rsid w:val="001D54DE"/>
    <w:rsid w:val="00205697"/>
    <w:rsid w:val="00280523"/>
    <w:rsid w:val="002A05A3"/>
    <w:rsid w:val="002A1DEA"/>
    <w:rsid w:val="002D7FF4"/>
    <w:rsid w:val="0031457B"/>
    <w:rsid w:val="0031695D"/>
    <w:rsid w:val="003823F0"/>
    <w:rsid w:val="00383BE0"/>
    <w:rsid w:val="003B2CD1"/>
    <w:rsid w:val="003C3559"/>
    <w:rsid w:val="0043056E"/>
    <w:rsid w:val="0045219B"/>
    <w:rsid w:val="004B79BE"/>
    <w:rsid w:val="004D1618"/>
    <w:rsid w:val="005477CB"/>
    <w:rsid w:val="00582169"/>
    <w:rsid w:val="005C367F"/>
    <w:rsid w:val="00627A4E"/>
    <w:rsid w:val="00665E4D"/>
    <w:rsid w:val="0068098E"/>
    <w:rsid w:val="006C4B8D"/>
    <w:rsid w:val="006D6D26"/>
    <w:rsid w:val="0070764D"/>
    <w:rsid w:val="007E02E3"/>
    <w:rsid w:val="008433A4"/>
    <w:rsid w:val="008504AF"/>
    <w:rsid w:val="00893989"/>
    <w:rsid w:val="00960570"/>
    <w:rsid w:val="009D46CE"/>
    <w:rsid w:val="009E0914"/>
    <w:rsid w:val="009F1B9A"/>
    <w:rsid w:val="00AC6E0B"/>
    <w:rsid w:val="00AD63C1"/>
    <w:rsid w:val="00AF4BA3"/>
    <w:rsid w:val="00AF66E3"/>
    <w:rsid w:val="00B521A0"/>
    <w:rsid w:val="00B90EFC"/>
    <w:rsid w:val="00C0271B"/>
    <w:rsid w:val="00C67598"/>
    <w:rsid w:val="00CD1794"/>
    <w:rsid w:val="00CE7CF8"/>
    <w:rsid w:val="00CF492E"/>
    <w:rsid w:val="00D23FE0"/>
    <w:rsid w:val="00D3526F"/>
    <w:rsid w:val="00D466CA"/>
    <w:rsid w:val="00D65781"/>
    <w:rsid w:val="00D72D5F"/>
    <w:rsid w:val="00D90074"/>
    <w:rsid w:val="00E37AD4"/>
    <w:rsid w:val="00E623B6"/>
    <w:rsid w:val="00ED0D28"/>
    <w:rsid w:val="00F47E43"/>
    <w:rsid w:val="00F81C63"/>
    <w:rsid w:val="00FA5A7A"/>
    <w:rsid w:val="00FE2CA4"/>
    <w:rsid w:val="00FF3EA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5C22"/>
  <w15:chartTrackingRefBased/>
  <w15:docId w15:val="{B0297C92-934B-4B60-B422-45A270E7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160</Words>
  <Characters>883</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Ramakers</dc:creator>
  <cp:keywords/>
  <dc:description/>
  <cp:lastModifiedBy>Astrid Ramakers</cp:lastModifiedBy>
  <cp:revision>2</cp:revision>
  <dcterms:created xsi:type="dcterms:W3CDTF">2017-02-21T09:59:00Z</dcterms:created>
  <dcterms:modified xsi:type="dcterms:W3CDTF">2017-02-21T10:09:00Z</dcterms:modified>
</cp:coreProperties>
</file>